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CFC" w:rsidRPr="00CF7CFC" w:rsidRDefault="00077BF8" w:rsidP="00CF7CFC">
      <w:pPr>
        <w:jc w:val="center"/>
        <w:rPr>
          <w:b/>
          <w:bCs/>
          <w:sz w:val="20"/>
          <w:szCs w:val="20"/>
        </w:rPr>
      </w:pPr>
      <w:r>
        <w:rPr>
          <w:b/>
          <w:bCs/>
          <w:noProof/>
          <w:sz w:val="20"/>
          <w:szCs w:val="20"/>
          <w:lang w:eastAsia="fr-FR"/>
        </w:rPr>
        <w:drawing>
          <wp:anchor distT="0" distB="0" distL="114300" distR="114300" simplePos="0" relativeHeight="251658240" behindDoc="1" locked="0" layoutInCell="1" allowOverlap="1">
            <wp:simplePos x="0" y="0"/>
            <wp:positionH relativeFrom="margin">
              <wp:align>center</wp:align>
            </wp:positionH>
            <wp:positionV relativeFrom="paragraph">
              <wp:posOffset>-775970</wp:posOffset>
            </wp:positionV>
            <wp:extent cx="2200275" cy="1792817"/>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r logo - no 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0275" cy="1792817"/>
                    </a:xfrm>
                    <a:prstGeom prst="rect">
                      <a:avLst/>
                    </a:prstGeom>
                  </pic:spPr>
                </pic:pic>
              </a:graphicData>
            </a:graphic>
          </wp:anchor>
        </w:drawing>
      </w:r>
    </w:p>
    <w:p w:rsidR="00077BF8" w:rsidRDefault="00077BF8" w:rsidP="00077BF8">
      <w:pPr>
        <w:jc w:val="center"/>
        <w:rPr>
          <w:b/>
          <w:bCs/>
          <w:u w:val="single"/>
        </w:rPr>
      </w:pPr>
    </w:p>
    <w:p w:rsidR="00077BF8" w:rsidRDefault="00077BF8" w:rsidP="00077BF8">
      <w:pPr>
        <w:jc w:val="center"/>
        <w:rPr>
          <w:b/>
          <w:bCs/>
          <w:u w:val="single"/>
        </w:rPr>
      </w:pPr>
    </w:p>
    <w:p w:rsidR="00077BF8" w:rsidRDefault="00077BF8" w:rsidP="00077BF8">
      <w:pPr>
        <w:jc w:val="center"/>
        <w:rPr>
          <w:b/>
          <w:bCs/>
          <w:u w:val="single"/>
        </w:rPr>
      </w:pPr>
    </w:p>
    <w:p w:rsidR="00CF7CFC" w:rsidRPr="00077BF8" w:rsidRDefault="00CF7CFC" w:rsidP="00077BF8">
      <w:pPr>
        <w:jc w:val="center"/>
        <w:rPr>
          <w:b/>
          <w:bCs/>
          <w:u w:val="single"/>
        </w:rPr>
      </w:pPr>
      <w:r w:rsidRPr="00077BF8">
        <w:rPr>
          <w:b/>
          <w:bCs/>
          <w:u w:val="single"/>
        </w:rPr>
        <w:t xml:space="preserve">Recherche Chef d'Atelier expérimenté(e) </w:t>
      </w:r>
      <w:r w:rsidR="0065374D">
        <w:rPr>
          <w:b/>
          <w:bCs/>
          <w:u w:val="single"/>
        </w:rPr>
        <w:t>marques</w:t>
      </w:r>
      <w:r w:rsidRPr="00077BF8">
        <w:rPr>
          <w:b/>
          <w:bCs/>
          <w:u w:val="single"/>
        </w:rPr>
        <w:t xml:space="preserve"> Premium</w:t>
      </w:r>
      <w:r w:rsidR="00E4134E">
        <w:rPr>
          <w:b/>
          <w:bCs/>
          <w:u w:val="single"/>
        </w:rPr>
        <w:t>.</w:t>
      </w:r>
    </w:p>
    <w:p w:rsidR="00CF7CFC" w:rsidRPr="00CF7CFC" w:rsidRDefault="00CF7CFC" w:rsidP="00CF7CFC">
      <w:pPr>
        <w:rPr>
          <w:b/>
          <w:bCs/>
          <w:sz w:val="20"/>
          <w:szCs w:val="20"/>
        </w:rPr>
      </w:pPr>
    </w:p>
    <w:p w:rsidR="00CF7CFC" w:rsidRPr="00077BF8" w:rsidRDefault="00CF7CFC" w:rsidP="00CF7CFC">
      <w:r w:rsidRPr="00077BF8">
        <w:rPr>
          <w:b/>
          <w:bCs/>
        </w:rPr>
        <w:t>Description :</w:t>
      </w:r>
    </w:p>
    <w:p w:rsidR="00CF7CFC" w:rsidRPr="00CF7CFC" w:rsidRDefault="00CF7CFC" w:rsidP="00CF7CFC">
      <w:pPr>
        <w:rPr>
          <w:sz w:val="20"/>
          <w:szCs w:val="20"/>
        </w:rPr>
      </w:pPr>
      <w:r w:rsidRPr="00CF7CFC">
        <w:rPr>
          <w:sz w:val="20"/>
          <w:szCs w:val="20"/>
        </w:rPr>
        <w:t xml:space="preserve">Nous sommes à la recherche d'un(e) Chef d'Atelier passionné(e) et expérimenté(e) pour rejoindre notre équipe dynamique au sein de notre atelier dédié aux motos Premium. En tant que chef d'atelier, vous serez responsable de superviser et de coordonner les opérations de l'atelier, en mettant l'accent sur l'entretien de marques </w:t>
      </w:r>
      <w:r w:rsidR="00E4134E">
        <w:rPr>
          <w:sz w:val="20"/>
          <w:szCs w:val="20"/>
        </w:rPr>
        <w:t xml:space="preserve">Premium </w:t>
      </w:r>
      <w:r w:rsidRPr="00CF7CFC">
        <w:rPr>
          <w:sz w:val="20"/>
          <w:szCs w:val="20"/>
        </w:rPr>
        <w:t>et les modifications techniques de haute technicité.</w:t>
      </w:r>
    </w:p>
    <w:p w:rsidR="00CF7CFC" w:rsidRPr="00077BF8" w:rsidRDefault="00CF7CFC" w:rsidP="00CF7CFC">
      <w:r w:rsidRPr="00077BF8">
        <w:rPr>
          <w:b/>
          <w:bCs/>
        </w:rPr>
        <w:t>Responsabilités :</w:t>
      </w:r>
    </w:p>
    <w:p w:rsidR="00CF7CFC" w:rsidRPr="00CF7CFC" w:rsidRDefault="00CF7CFC" w:rsidP="00CF7CFC">
      <w:pPr>
        <w:numPr>
          <w:ilvl w:val="0"/>
          <w:numId w:val="1"/>
        </w:numPr>
        <w:rPr>
          <w:sz w:val="20"/>
          <w:szCs w:val="20"/>
        </w:rPr>
      </w:pPr>
      <w:r w:rsidRPr="00CF7CFC">
        <w:rPr>
          <w:sz w:val="20"/>
          <w:szCs w:val="20"/>
        </w:rPr>
        <w:t>Gérer efficacement les opérations quotidiennes de l'atelier.</w:t>
      </w:r>
    </w:p>
    <w:p w:rsidR="00CF7CFC" w:rsidRPr="00CF7CFC" w:rsidRDefault="00CF7CFC" w:rsidP="00CF7CFC">
      <w:pPr>
        <w:numPr>
          <w:ilvl w:val="0"/>
          <w:numId w:val="1"/>
        </w:numPr>
        <w:rPr>
          <w:sz w:val="20"/>
          <w:szCs w:val="20"/>
        </w:rPr>
      </w:pPr>
      <w:r w:rsidRPr="00CF7CFC">
        <w:rPr>
          <w:sz w:val="20"/>
          <w:szCs w:val="20"/>
        </w:rPr>
        <w:t>Coordonner et diriger une équipe de techniciens.</w:t>
      </w:r>
    </w:p>
    <w:p w:rsidR="00CF7CFC" w:rsidRPr="00CF7CFC" w:rsidRDefault="00CF7CFC" w:rsidP="00CF7CFC">
      <w:pPr>
        <w:numPr>
          <w:ilvl w:val="0"/>
          <w:numId w:val="1"/>
        </w:numPr>
        <w:rPr>
          <w:sz w:val="20"/>
          <w:szCs w:val="20"/>
        </w:rPr>
      </w:pPr>
      <w:r w:rsidRPr="00CF7CFC">
        <w:rPr>
          <w:sz w:val="20"/>
          <w:szCs w:val="20"/>
        </w:rPr>
        <w:t>Diagnostiquer et résoudre efficacement les problèmes mécaniques sur des motos haut de gamme.</w:t>
      </w:r>
    </w:p>
    <w:p w:rsidR="00CF7CFC" w:rsidRPr="00CF7CFC" w:rsidRDefault="00CF7CFC" w:rsidP="00CF7CFC">
      <w:pPr>
        <w:numPr>
          <w:ilvl w:val="0"/>
          <w:numId w:val="1"/>
        </w:numPr>
        <w:rPr>
          <w:sz w:val="20"/>
          <w:szCs w:val="20"/>
        </w:rPr>
      </w:pPr>
      <w:r w:rsidRPr="00CF7CFC">
        <w:rPr>
          <w:sz w:val="20"/>
          <w:szCs w:val="20"/>
        </w:rPr>
        <w:t>Effectuer des modifications techniques de haute technicité en respectant les normes de constructeurs.</w:t>
      </w:r>
    </w:p>
    <w:p w:rsidR="00CF7CFC" w:rsidRPr="0065374D" w:rsidRDefault="00CF7CFC" w:rsidP="00CF7CFC">
      <w:pPr>
        <w:numPr>
          <w:ilvl w:val="0"/>
          <w:numId w:val="1"/>
        </w:numPr>
        <w:rPr>
          <w:sz w:val="20"/>
          <w:szCs w:val="20"/>
        </w:rPr>
      </w:pPr>
      <w:r w:rsidRPr="00CF7CFC">
        <w:rPr>
          <w:sz w:val="20"/>
          <w:szCs w:val="20"/>
        </w:rPr>
        <w:t>Assurer le respect des délais de réparation et la satisfaction client.</w:t>
      </w:r>
    </w:p>
    <w:p w:rsidR="00CF7CFC" w:rsidRPr="00077BF8" w:rsidRDefault="00CF7CFC" w:rsidP="00CF7CFC">
      <w:r w:rsidRPr="00077BF8">
        <w:rPr>
          <w:b/>
          <w:bCs/>
        </w:rPr>
        <w:t>Exigences :</w:t>
      </w:r>
    </w:p>
    <w:p w:rsidR="00CF7CFC" w:rsidRPr="00CF7CFC" w:rsidRDefault="00CF7CFC" w:rsidP="00CF7CFC">
      <w:pPr>
        <w:numPr>
          <w:ilvl w:val="0"/>
          <w:numId w:val="2"/>
        </w:numPr>
        <w:rPr>
          <w:sz w:val="20"/>
          <w:szCs w:val="20"/>
        </w:rPr>
      </w:pPr>
      <w:r w:rsidRPr="00CF7CFC">
        <w:rPr>
          <w:sz w:val="20"/>
          <w:szCs w:val="20"/>
        </w:rPr>
        <w:t>Expérience confir</w:t>
      </w:r>
      <w:r w:rsidR="00F9788E">
        <w:rPr>
          <w:sz w:val="20"/>
          <w:szCs w:val="20"/>
        </w:rPr>
        <w:t>mée en tant que technicien(ne)</w:t>
      </w:r>
      <w:bookmarkStart w:id="0" w:name="_GoBack"/>
      <w:bookmarkEnd w:id="0"/>
      <w:r w:rsidRPr="00CF7CFC">
        <w:rPr>
          <w:sz w:val="20"/>
          <w:szCs w:val="20"/>
        </w:rPr>
        <w:t xml:space="preserve"> moto avec une expertise particulière dans les marques Premium.</w:t>
      </w:r>
    </w:p>
    <w:p w:rsidR="00CF7CFC" w:rsidRPr="00CF7CFC" w:rsidRDefault="00CF7CFC" w:rsidP="00CF7CFC">
      <w:pPr>
        <w:numPr>
          <w:ilvl w:val="0"/>
          <w:numId w:val="2"/>
        </w:numPr>
        <w:rPr>
          <w:sz w:val="20"/>
          <w:szCs w:val="20"/>
        </w:rPr>
      </w:pPr>
      <w:r w:rsidRPr="00CF7CFC">
        <w:rPr>
          <w:sz w:val="20"/>
          <w:szCs w:val="20"/>
        </w:rPr>
        <w:t>Capacité technique multimarque.</w:t>
      </w:r>
    </w:p>
    <w:p w:rsidR="00CF7CFC" w:rsidRPr="00CF7CFC" w:rsidRDefault="00CF7CFC" w:rsidP="00CF7CFC">
      <w:pPr>
        <w:numPr>
          <w:ilvl w:val="0"/>
          <w:numId w:val="2"/>
        </w:numPr>
        <w:rPr>
          <w:sz w:val="20"/>
          <w:szCs w:val="20"/>
        </w:rPr>
      </w:pPr>
      <w:r w:rsidRPr="00CF7CFC">
        <w:rPr>
          <w:sz w:val="20"/>
          <w:szCs w:val="20"/>
        </w:rPr>
        <w:t>Leadership éprouvé et compétences en gestion d'équipe.</w:t>
      </w:r>
    </w:p>
    <w:p w:rsidR="00CF7CFC" w:rsidRDefault="00CF7CFC" w:rsidP="00CF7CFC">
      <w:pPr>
        <w:numPr>
          <w:ilvl w:val="0"/>
          <w:numId w:val="2"/>
        </w:numPr>
        <w:rPr>
          <w:sz w:val="20"/>
          <w:szCs w:val="20"/>
        </w:rPr>
      </w:pPr>
      <w:r w:rsidRPr="00CF7CFC">
        <w:rPr>
          <w:sz w:val="20"/>
          <w:szCs w:val="20"/>
        </w:rPr>
        <w:t>Excellentes compétences en communication et en service client.</w:t>
      </w:r>
    </w:p>
    <w:p w:rsidR="0065374D" w:rsidRPr="0065374D" w:rsidRDefault="0065374D" w:rsidP="0065374D">
      <w:pPr>
        <w:pStyle w:val="Paragraphedeliste"/>
        <w:numPr>
          <w:ilvl w:val="0"/>
          <w:numId w:val="2"/>
        </w:numPr>
        <w:rPr>
          <w:sz w:val="20"/>
          <w:szCs w:val="20"/>
        </w:rPr>
      </w:pPr>
      <w:r w:rsidRPr="0065374D">
        <w:rPr>
          <w:sz w:val="20"/>
          <w:szCs w:val="20"/>
        </w:rPr>
        <w:t>Dynamique et focalisé(e) sur l'atteinte d'objectifs.</w:t>
      </w:r>
    </w:p>
    <w:p w:rsidR="00CF7CFC" w:rsidRPr="00077BF8" w:rsidRDefault="00CF7CFC" w:rsidP="00CF7CFC">
      <w:proofErr w:type="gramStart"/>
      <w:r w:rsidRPr="00077BF8">
        <w:rPr>
          <w:b/>
          <w:bCs/>
        </w:rPr>
        <w:t>Avantages</w:t>
      </w:r>
      <w:proofErr w:type="gramEnd"/>
      <w:r w:rsidRPr="00077BF8">
        <w:rPr>
          <w:b/>
          <w:bCs/>
        </w:rPr>
        <w:t xml:space="preserve"> :</w:t>
      </w:r>
    </w:p>
    <w:p w:rsidR="00CF7CFC" w:rsidRPr="00CF7CFC" w:rsidRDefault="00CF7CFC" w:rsidP="00CF7CFC">
      <w:pPr>
        <w:numPr>
          <w:ilvl w:val="0"/>
          <w:numId w:val="3"/>
        </w:numPr>
        <w:rPr>
          <w:sz w:val="20"/>
          <w:szCs w:val="20"/>
        </w:rPr>
      </w:pPr>
      <w:r w:rsidRPr="00CF7CFC">
        <w:rPr>
          <w:sz w:val="20"/>
          <w:szCs w:val="20"/>
        </w:rPr>
        <w:t>Salaire compétitif et motivant, ajusté en fonction du niveau d'expérience du candidat.</w:t>
      </w:r>
    </w:p>
    <w:p w:rsidR="00CF7CFC" w:rsidRPr="00CF7CFC" w:rsidRDefault="00CF7CFC" w:rsidP="00CF7CFC">
      <w:pPr>
        <w:numPr>
          <w:ilvl w:val="0"/>
          <w:numId w:val="3"/>
        </w:numPr>
        <w:rPr>
          <w:sz w:val="20"/>
          <w:szCs w:val="20"/>
        </w:rPr>
      </w:pPr>
      <w:r w:rsidRPr="00CF7CFC">
        <w:rPr>
          <w:sz w:val="20"/>
          <w:szCs w:val="20"/>
        </w:rPr>
        <w:t>Environnement de travail stimulant et axé sur la passion des motos Premium.</w:t>
      </w:r>
    </w:p>
    <w:p w:rsidR="00CF7CFC" w:rsidRDefault="00CF7CFC" w:rsidP="00CF7CFC">
      <w:pPr>
        <w:numPr>
          <w:ilvl w:val="0"/>
          <w:numId w:val="3"/>
        </w:numPr>
        <w:rPr>
          <w:sz w:val="20"/>
          <w:szCs w:val="20"/>
        </w:rPr>
      </w:pPr>
      <w:r w:rsidRPr="00CF7CFC">
        <w:rPr>
          <w:sz w:val="20"/>
          <w:szCs w:val="20"/>
        </w:rPr>
        <w:t>Opportunités de formations internes.</w:t>
      </w:r>
    </w:p>
    <w:p w:rsidR="00077BF8" w:rsidRDefault="00077BF8" w:rsidP="00CF7CFC">
      <w:pPr>
        <w:numPr>
          <w:ilvl w:val="0"/>
          <w:numId w:val="3"/>
        </w:numPr>
        <w:rPr>
          <w:sz w:val="20"/>
          <w:szCs w:val="20"/>
        </w:rPr>
      </w:pPr>
      <w:r w:rsidRPr="00077BF8">
        <w:rPr>
          <w:sz w:val="20"/>
          <w:szCs w:val="20"/>
        </w:rPr>
        <w:t>Projets variés et intéressants pour stimuler la créativité et l'expertise.</w:t>
      </w:r>
    </w:p>
    <w:p w:rsidR="00077BF8" w:rsidRDefault="00077BF8" w:rsidP="0065374D">
      <w:pPr>
        <w:ind w:left="720"/>
        <w:rPr>
          <w:sz w:val="20"/>
          <w:szCs w:val="20"/>
        </w:rPr>
      </w:pPr>
    </w:p>
    <w:p w:rsidR="00CF7CFC" w:rsidRPr="00077BF8" w:rsidRDefault="00CF7CFC" w:rsidP="00CF7CFC">
      <w:pPr>
        <w:rPr>
          <w:b/>
          <w:sz w:val="20"/>
          <w:szCs w:val="20"/>
        </w:rPr>
      </w:pPr>
      <w:r w:rsidRPr="00CF7CFC">
        <w:rPr>
          <w:sz w:val="20"/>
          <w:szCs w:val="20"/>
        </w:rPr>
        <w:t xml:space="preserve">Si vous êtes passionné(e) par les motos, que vous possédez une expérience solide et que vous souhaitez faire partie d'une équipe dédiée à l'excellence, nous vous invitons à postuler en envoyant votre CV et lettre de motivation à </w:t>
      </w:r>
      <w:r w:rsidRPr="00077BF8">
        <w:rPr>
          <w:b/>
          <w:sz w:val="20"/>
          <w:szCs w:val="20"/>
        </w:rPr>
        <w:t>pierre@stemmoto.fr</w:t>
      </w:r>
    </w:p>
    <w:p w:rsidR="00824615" w:rsidRPr="00CF7CFC" w:rsidRDefault="00824615">
      <w:pPr>
        <w:rPr>
          <w:sz w:val="20"/>
          <w:szCs w:val="20"/>
        </w:rPr>
      </w:pPr>
    </w:p>
    <w:sectPr w:rsidR="00824615" w:rsidRPr="00CF7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3254"/>
    <w:multiLevelType w:val="multilevel"/>
    <w:tmpl w:val="EB3AA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F5BD7"/>
    <w:multiLevelType w:val="multilevel"/>
    <w:tmpl w:val="1848F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B42551"/>
    <w:multiLevelType w:val="multilevel"/>
    <w:tmpl w:val="8AFC60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FC"/>
    <w:rsid w:val="00077BF8"/>
    <w:rsid w:val="0065374D"/>
    <w:rsid w:val="00824615"/>
    <w:rsid w:val="00CF7CFC"/>
    <w:rsid w:val="00E4134E"/>
    <w:rsid w:val="00F97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3E491-15BA-40C2-AED0-BF713523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374D"/>
    <w:pPr>
      <w:ind w:left="720"/>
      <w:contextualSpacing/>
    </w:pPr>
  </w:style>
  <w:style w:type="paragraph" w:styleId="Textedebulles">
    <w:name w:val="Balloon Text"/>
    <w:basedOn w:val="Normal"/>
    <w:link w:val="TextedebullesCar"/>
    <w:uiPriority w:val="99"/>
    <w:semiHidden/>
    <w:unhideWhenUsed/>
    <w:rsid w:val="00E413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1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769</TotalTime>
  <Pages>1</Pages>
  <Words>264</Words>
  <Characters>1458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Pierre</cp:lastModifiedBy>
  <cp:revision>2</cp:revision>
  <cp:lastPrinted>2024-01-04T20:25:00Z</cp:lastPrinted>
  <dcterms:created xsi:type="dcterms:W3CDTF">2024-01-04T19:50:00Z</dcterms:created>
  <dcterms:modified xsi:type="dcterms:W3CDTF">2024-01-05T08:42:00Z</dcterms:modified>
</cp:coreProperties>
</file>